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AE82" w14:textId="77777777" w:rsidR="003D15BE" w:rsidRPr="00F84044" w:rsidRDefault="003D15BE" w:rsidP="00972118">
      <w:pPr>
        <w:rPr>
          <w:rFonts w:ascii="Liberation Serif" w:hAnsi="Liberation Serif"/>
          <w:b/>
        </w:rPr>
      </w:pPr>
    </w:p>
    <w:p w14:paraId="7C600B2B" w14:textId="1581424D" w:rsidR="00A0529A" w:rsidRPr="00DE396D" w:rsidRDefault="00361056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8B1D4CB" wp14:editId="2135516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97792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98CD4C3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4ACB0392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954E3DC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78B6575E" w14:textId="77777777" w:rsidR="00A0529A" w:rsidRPr="00DE396D" w:rsidRDefault="00A0529A" w:rsidP="00A0529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E396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7312D">
        <w:rPr>
          <w:rFonts w:ascii="Liberation Serif" w:hAnsi="Liberation Serif" w:cs="Liberation Serif"/>
          <w:b/>
          <w:bCs/>
          <w:sz w:val="28"/>
          <w:szCs w:val="28"/>
        </w:rPr>
        <w:t>СЕДЬМ</w:t>
      </w:r>
      <w:r w:rsidRPr="00DE396D">
        <w:rPr>
          <w:rFonts w:ascii="Liberation Serif" w:hAnsi="Liberation Serif" w:cs="Liberation Serif"/>
          <w:b/>
          <w:bCs/>
          <w:sz w:val="28"/>
          <w:szCs w:val="28"/>
        </w:rPr>
        <w:t>ОЙ СОЗЫВ</w:t>
      </w:r>
    </w:p>
    <w:p w14:paraId="0642B94C" w14:textId="6D7CF49B" w:rsidR="00A0529A" w:rsidRPr="00DE396D" w:rsidRDefault="00972118" w:rsidP="00A0529A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Семнадцатое заседание</w:t>
      </w:r>
    </w:p>
    <w:p w14:paraId="48CB4DBC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A71F6D2" w14:textId="62539F63" w:rsidR="00A0529A" w:rsidRPr="00DE396D" w:rsidRDefault="00A0529A" w:rsidP="00A052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РЕШЕНИ</w:t>
      </w:r>
      <w:r w:rsidR="00972118">
        <w:rPr>
          <w:rFonts w:ascii="Liberation Serif" w:hAnsi="Liberation Serif" w:cs="Liberation Serif"/>
          <w:b/>
          <w:sz w:val="28"/>
          <w:szCs w:val="28"/>
        </w:rPr>
        <w:t>Е №17</w:t>
      </w:r>
      <w:r w:rsidR="005F47D5">
        <w:rPr>
          <w:rFonts w:ascii="Liberation Serif" w:hAnsi="Liberation Serif" w:cs="Liberation Serif"/>
          <w:b/>
          <w:sz w:val="28"/>
          <w:szCs w:val="28"/>
        </w:rPr>
        <w:t>1</w:t>
      </w:r>
      <w:r w:rsidRPr="00DE396D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4116A1BE" w14:textId="77777777" w:rsidR="00A0529A" w:rsidRPr="00DE396D" w:rsidRDefault="00A0529A" w:rsidP="00A0529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47CC7E" w14:textId="71074F1D" w:rsidR="00A0529A" w:rsidRPr="00972118" w:rsidRDefault="00330494" w:rsidP="00A0529A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72118">
        <w:rPr>
          <w:rFonts w:ascii="Liberation Serif" w:hAnsi="Liberation Serif" w:cs="Liberation Serif"/>
          <w:b/>
          <w:sz w:val="28"/>
          <w:szCs w:val="28"/>
        </w:rPr>
        <w:t xml:space="preserve">от </w:t>
      </w:r>
      <w:r w:rsidR="00972118" w:rsidRPr="00972118">
        <w:rPr>
          <w:rFonts w:ascii="Liberation Serif" w:hAnsi="Liberation Serif" w:cs="Liberation Serif"/>
          <w:b/>
          <w:sz w:val="28"/>
          <w:szCs w:val="28"/>
        </w:rPr>
        <w:t>22 декабря</w:t>
      </w:r>
      <w:r w:rsidRPr="00972118">
        <w:rPr>
          <w:rFonts w:ascii="Liberation Serif" w:hAnsi="Liberation Serif" w:cs="Liberation Serif"/>
          <w:b/>
          <w:sz w:val="28"/>
          <w:szCs w:val="28"/>
        </w:rPr>
        <w:t xml:space="preserve"> 2022 года</w:t>
      </w:r>
    </w:p>
    <w:p w14:paraId="097CC8C8" w14:textId="77777777" w:rsidR="00A0529A" w:rsidRPr="00DE396D" w:rsidRDefault="00A0529A" w:rsidP="00A0529A">
      <w:pPr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32F4D51" w14:textId="77777777" w:rsidR="00A0529A" w:rsidRPr="00DE396D" w:rsidRDefault="00A0529A" w:rsidP="00871F88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DE396D">
        <w:rPr>
          <w:rFonts w:ascii="Liberation Serif" w:hAnsi="Liberation Serif" w:cs="Liberation Serif"/>
          <w:i/>
          <w:sz w:val="28"/>
          <w:szCs w:val="28"/>
        </w:rPr>
        <w:t>О внесении изменений в Решение Думы Каменского городского округа</w:t>
      </w:r>
    </w:p>
    <w:p w14:paraId="0D179184" w14:textId="402A0DC5" w:rsidR="00A0529A" w:rsidRPr="00DE396D" w:rsidRDefault="00A0529A" w:rsidP="001E6F2E">
      <w:pPr>
        <w:pStyle w:val="1"/>
        <w:ind w:firstLine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DE396D">
        <w:rPr>
          <w:rFonts w:ascii="Liberation Serif" w:hAnsi="Liberation Serif" w:cs="Liberation Serif"/>
          <w:i/>
          <w:sz w:val="28"/>
          <w:szCs w:val="28"/>
        </w:rPr>
        <w:t xml:space="preserve">от </w:t>
      </w:r>
      <w:r w:rsidR="001E6F2E">
        <w:rPr>
          <w:rFonts w:ascii="Liberation Serif" w:hAnsi="Liberation Serif" w:cs="Liberation Serif"/>
          <w:i/>
          <w:sz w:val="28"/>
          <w:szCs w:val="28"/>
        </w:rPr>
        <w:t>23 декабря 2021 года № 33 «Об утверждении Положения о Контрольном органе Каменского городского округа»</w:t>
      </w:r>
    </w:p>
    <w:p w14:paraId="5C361A57" w14:textId="77777777" w:rsidR="006F0675" w:rsidRPr="000F55DA" w:rsidRDefault="006F0675" w:rsidP="00B33831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229D6DF3" w14:textId="327A57AD" w:rsidR="00FB386D" w:rsidRPr="000F55DA" w:rsidRDefault="00331275" w:rsidP="00F30C4B">
      <w:pPr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0F55DA">
        <w:rPr>
          <w:rFonts w:ascii="Liberation Serif" w:hAnsi="Liberation Serif"/>
          <w:sz w:val="28"/>
          <w:szCs w:val="28"/>
        </w:rPr>
        <w:t xml:space="preserve">        </w:t>
      </w:r>
      <w:r w:rsidR="000F55DA" w:rsidRPr="000F55DA">
        <w:rPr>
          <w:rFonts w:ascii="Liberation Serif" w:hAnsi="Liberation Serif"/>
          <w:sz w:val="28"/>
          <w:szCs w:val="28"/>
        </w:rPr>
        <w:t>Р</w:t>
      </w:r>
      <w:r w:rsidR="00956098" w:rsidRPr="000F55DA">
        <w:rPr>
          <w:rFonts w:ascii="Liberation Serif" w:hAnsi="Liberation Serif"/>
          <w:sz w:val="28"/>
          <w:szCs w:val="28"/>
        </w:rPr>
        <w:t>уководствуясь Уставом Каменского городского</w:t>
      </w:r>
      <w:r w:rsidR="000C1046" w:rsidRPr="000F55DA">
        <w:rPr>
          <w:rFonts w:ascii="Liberation Serif" w:hAnsi="Liberation Serif"/>
          <w:sz w:val="28"/>
          <w:szCs w:val="28"/>
        </w:rPr>
        <w:t xml:space="preserve"> округ</w:t>
      </w:r>
      <w:r w:rsidR="00956098" w:rsidRPr="000F55DA">
        <w:rPr>
          <w:rFonts w:ascii="Liberation Serif" w:hAnsi="Liberation Serif"/>
          <w:sz w:val="28"/>
          <w:szCs w:val="28"/>
        </w:rPr>
        <w:t>а</w:t>
      </w:r>
      <w:r w:rsidR="000C1046" w:rsidRPr="000F55DA">
        <w:rPr>
          <w:rFonts w:ascii="Liberation Serif" w:hAnsi="Liberation Serif"/>
          <w:sz w:val="28"/>
          <w:szCs w:val="28"/>
        </w:rPr>
        <w:t>,</w:t>
      </w:r>
      <w:r w:rsidR="00A965FD" w:rsidRPr="000F55DA">
        <w:rPr>
          <w:rFonts w:ascii="Liberation Serif" w:hAnsi="Liberation Serif"/>
          <w:sz w:val="28"/>
          <w:szCs w:val="28"/>
        </w:rPr>
        <w:t xml:space="preserve"> </w:t>
      </w:r>
      <w:r w:rsidR="00FB386D" w:rsidRPr="000F55D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0C8FBDCD" w14:textId="77777777" w:rsidR="005451D8" w:rsidRPr="00A0529A" w:rsidRDefault="005451D8" w:rsidP="00B33831">
      <w:pPr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1710FA2" w14:textId="77777777" w:rsidR="00B33831" w:rsidRPr="00A0529A" w:rsidRDefault="00B33831" w:rsidP="00A0529A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>Р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Е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Ш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И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Л</w:t>
      </w:r>
      <w:r w:rsidR="00DD71F0" w:rsidRPr="00A0529A">
        <w:rPr>
          <w:rFonts w:ascii="Liberation Serif" w:hAnsi="Liberation Serif"/>
          <w:sz w:val="28"/>
          <w:szCs w:val="28"/>
        </w:rPr>
        <w:t xml:space="preserve"> </w:t>
      </w:r>
      <w:r w:rsidRPr="00A0529A">
        <w:rPr>
          <w:rFonts w:ascii="Liberation Serif" w:hAnsi="Liberation Serif"/>
          <w:sz w:val="28"/>
          <w:szCs w:val="28"/>
        </w:rPr>
        <w:t>А:</w:t>
      </w:r>
    </w:p>
    <w:p w14:paraId="69716921" w14:textId="77777777" w:rsidR="000C1046" w:rsidRPr="00A0529A" w:rsidRDefault="000C1046" w:rsidP="00A0529A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3EDB086E" w14:textId="593F2CF8" w:rsidR="000C1046" w:rsidRDefault="00A0529A" w:rsidP="00871F88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0C1046" w:rsidRPr="00A0529A">
        <w:rPr>
          <w:rFonts w:ascii="Liberation Serif" w:hAnsi="Liberation Serif"/>
          <w:sz w:val="28"/>
          <w:szCs w:val="28"/>
        </w:rPr>
        <w:t xml:space="preserve">1. Внести в Решение Думы Каменского городского округа от </w:t>
      </w:r>
      <w:r w:rsidR="001E6F2E" w:rsidRPr="001E6F2E">
        <w:rPr>
          <w:rFonts w:ascii="Liberation Serif" w:hAnsi="Liberation Serif"/>
          <w:sz w:val="28"/>
          <w:szCs w:val="28"/>
        </w:rPr>
        <w:t>23 декабря 2021 года № 33 «Об утверждении Положения о Контрольном органе Каменского городского округа»</w:t>
      </w:r>
      <w:r w:rsidR="000C1046" w:rsidRPr="00A0529A">
        <w:rPr>
          <w:rFonts w:ascii="Liberation Serif" w:hAnsi="Liberation Serif"/>
          <w:sz w:val="28"/>
          <w:szCs w:val="28"/>
        </w:rPr>
        <w:t xml:space="preserve"> (далее </w:t>
      </w:r>
      <w:r w:rsidR="009778F6">
        <w:rPr>
          <w:rFonts w:ascii="Liberation Serif" w:hAnsi="Liberation Serif"/>
          <w:sz w:val="28"/>
          <w:szCs w:val="28"/>
        </w:rPr>
        <w:t>–</w:t>
      </w:r>
      <w:r w:rsidR="000C1046" w:rsidRPr="00A0529A">
        <w:rPr>
          <w:rFonts w:ascii="Liberation Serif" w:hAnsi="Liberation Serif"/>
          <w:sz w:val="28"/>
          <w:szCs w:val="28"/>
        </w:rPr>
        <w:t xml:space="preserve"> </w:t>
      </w:r>
      <w:r w:rsidR="009778F6">
        <w:rPr>
          <w:rFonts w:ascii="Liberation Serif" w:hAnsi="Liberation Serif"/>
          <w:sz w:val="28"/>
          <w:szCs w:val="28"/>
        </w:rPr>
        <w:t>Решение Думы</w:t>
      </w:r>
      <w:r w:rsidR="000C1046" w:rsidRPr="00A0529A">
        <w:rPr>
          <w:rFonts w:ascii="Liberation Serif" w:hAnsi="Liberation Serif"/>
          <w:sz w:val="28"/>
          <w:szCs w:val="28"/>
        </w:rPr>
        <w:t xml:space="preserve">) следующие изменения: </w:t>
      </w:r>
    </w:p>
    <w:p w14:paraId="644D1154" w14:textId="1CFA33D9" w:rsidR="00EE7812" w:rsidRDefault="00EE7812" w:rsidP="00EE7812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Абзац 3 пункта 2 Решения Думы изложить в следующей редакции «-Решение Думы Каменского городского округа от 28.03.2013 года № 101 «О внесении изменений в Положение «О Контрольном органе Каменского городского округа», утвержденное Решением Думы Каменского городского округа от 02.11.2011 № 439»;».</w:t>
      </w:r>
    </w:p>
    <w:p w14:paraId="4D17969F" w14:textId="6CFA341F" w:rsidR="00EE7812" w:rsidRDefault="00EE7812" w:rsidP="00EE7812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Положение о Контрольном органе Каменского городского округа, утвержденное Решением Думы Каменского городского округа от 23.12.2021 № 33 (далее – Положение) следующие изменения:</w:t>
      </w:r>
    </w:p>
    <w:p w14:paraId="6FF77F38" w14:textId="7D8DD849" w:rsidR="00A06C75" w:rsidRDefault="00EE7812" w:rsidP="00A06C75">
      <w:pPr>
        <w:pStyle w:val="a6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06C75">
        <w:rPr>
          <w:rFonts w:ascii="Liberation Serif" w:hAnsi="Liberation Serif"/>
          <w:sz w:val="28"/>
          <w:szCs w:val="28"/>
        </w:rPr>
        <w:t>.1. В пункте 1.1</w:t>
      </w:r>
      <w:r w:rsidR="00313383">
        <w:rPr>
          <w:rFonts w:ascii="Liberation Serif" w:hAnsi="Liberation Serif"/>
          <w:sz w:val="28"/>
          <w:szCs w:val="28"/>
        </w:rPr>
        <w:t>.</w:t>
      </w:r>
      <w:r w:rsidR="00A06C75">
        <w:rPr>
          <w:rFonts w:ascii="Liberation Serif" w:hAnsi="Liberation Serif"/>
          <w:sz w:val="28"/>
          <w:szCs w:val="28"/>
        </w:rPr>
        <w:t xml:space="preserve"> </w:t>
      </w:r>
      <w:r w:rsidR="00A06C75">
        <w:rPr>
          <w:rFonts w:ascii="Liberation Serif" w:hAnsi="Liberation Serif" w:cs="Liberation Serif"/>
          <w:sz w:val="28"/>
          <w:szCs w:val="28"/>
        </w:rPr>
        <w:t xml:space="preserve">Положения исключить </w:t>
      </w:r>
      <w:r w:rsidR="00E20D0D">
        <w:rPr>
          <w:rFonts w:ascii="Liberation Serif" w:hAnsi="Liberation Serif" w:cs="Liberation Serif"/>
          <w:sz w:val="28"/>
          <w:szCs w:val="28"/>
        </w:rPr>
        <w:t>слова</w:t>
      </w:r>
      <w:r w:rsidR="00A06C75">
        <w:rPr>
          <w:rFonts w:ascii="Liberation Serif" w:hAnsi="Liberation Serif" w:cs="Liberation Serif"/>
          <w:sz w:val="28"/>
          <w:szCs w:val="28"/>
        </w:rPr>
        <w:t xml:space="preserve"> «(далее – Контрольный орган, Контрольный орган городского округа)».</w:t>
      </w:r>
    </w:p>
    <w:p w14:paraId="5AB2D154" w14:textId="01E49EF5" w:rsidR="00A06C75" w:rsidRDefault="00EE7812" w:rsidP="00A06C75">
      <w:pPr>
        <w:pStyle w:val="a6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06C75">
        <w:rPr>
          <w:rFonts w:ascii="Liberation Serif" w:hAnsi="Liberation Serif" w:cs="Liberation Serif"/>
          <w:sz w:val="28"/>
          <w:szCs w:val="28"/>
        </w:rPr>
        <w:t xml:space="preserve">.2. По тексту Положения слова «Контрольного органа городского округа» заменить словами «Контрольного органа Каменского городского округа», слова «Контрольном органе городского округа» заменить словами «Контрольном органе Каменского городского округа», </w:t>
      </w:r>
      <w:r w:rsidR="00101B63">
        <w:rPr>
          <w:rFonts w:ascii="Liberation Serif" w:hAnsi="Liberation Serif" w:cs="Liberation Serif"/>
          <w:sz w:val="28"/>
          <w:szCs w:val="28"/>
        </w:rPr>
        <w:t xml:space="preserve">слова «Контрольного органа» заменить словами «Контрольного органа Каменского городского округа», слова «Контрольному органу» заменить словами «Контрольному органу Каменского городского </w:t>
      </w:r>
      <w:r w:rsidR="00101B63">
        <w:rPr>
          <w:rFonts w:ascii="Liberation Serif" w:hAnsi="Liberation Serif" w:cs="Liberation Serif"/>
          <w:sz w:val="28"/>
          <w:szCs w:val="28"/>
        </w:rPr>
        <w:lastRenderedPageBreak/>
        <w:t xml:space="preserve">округа», слова «Контрольный орган» заменить словами «Контрольный орган Каменского городского округа». </w:t>
      </w:r>
      <w:r w:rsidR="00A06C7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22D0512" w14:textId="776DE1F1" w:rsidR="00313383" w:rsidRDefault="005D6F17" w:rsidP="005D6F17">
      <w:pPr>
        <w:pStyle w:val="a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E7812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101B63">
        <w:rPr>
          <w:rFonts w:ascii="Liberation Serif" w:hAnsi="Liberation Serif" w:cs="Liberation Serif"/>
          <w:sz w:val="28"/>
          <w:szCs w:val="28"/>
        </w:rPr>
        <w:t>3</w:t>
      </w:r>
      <w:r w:rsidR="00A06C75">
        <w:rPr>
          <w:rFonts w:ascii="Liberation Serif" w:hAnsi="Liberation Serif" w:cs="Liberation Serif"/>
          <w:sz w:val="28"/>
          <w:szCs w:val="28"/>
        </w:rPr>
        <w:t>.</w:t>
      </w:r>
      <w:r w:rsidR="00F30C4B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273964">
        <w:rPr>
          <w:rFonts w:ascii="Liberation Serif" w:hAnsi="Liberation Serif" w:cs="Liberation Serif"/>
          <w:sz w:val="28"/>
          <w:szCs w:val="28"/>
        </w:rPr>
        <w:t>П</w:t>
      </w:r>
      <w:r w:rsidR="006F0675" w:rsidRPr="00F466E8">
        <w:rPr>
          <w:rFonts w:ascii="Liberation Serif" w:hAnsi="Liberation Serif" w:cs="Liberation Serif"/>
          <w:sz w:val="28"/>
          <w:szCs w:val="28"/>
        </w:rPr>
        <w:t>ункт</w:t>
      </w:r>
      <w:r w:rsidR="00F328A2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7329D2">
        <w:rPr>
          <w:rFonts w:ascii="Liberation Serif" w:hAnsi="Liberation Serif" w:cs="Liberation Serif"/>
          <w:sz w:val="28"/>
          <w:szCs w:val="28"/>
        </w:rPr>
        <w:t>4.4</w:t>
      </w:r>
      <w:r w:rsidR="00313383">
        <w:rPr>
          <w:rFonts w:ascii="Liberation Serif" w:hAnsi="Liberation Serif" w:cs="Liberation Serif"/>
          <w:sz w:val="28"/>
          <w:szCs w:val="28"/>
        </w:rPr>
        <w:t>.</w:t>
      </w:r>
      <w:r w:rsidR="007329D2">
        <w:rPr>
          <w:rFonts w:ascii="Liberation Serif" w:hAnsi="Liberation Serif" w:cs="Liberation Serif"/>
          <w:sz w:val="28"/>
          <w:szCs w:val="28"/>
        </w:rPr>
        <w:t xml:space="preserve"> </w:t>
      </w:r>
      <w:r w:rsidR="00A06C75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424580">
        <w:rPr>
          <w:rFonts w:ascii="Liberation Serif" w:hAnsi="Liberation Serif" w:cs="Liberation Serif"/>
          <w:sz w:val="28"/>
          <w:szCs w:val="28"/>
        </w:rPr>
        <w:t>изложить в следующей редакции</w:t>
      </w:r>
      <w:r w:rsidR="00B7312D">
        <w:rPr>
          <w:rFonts w:ascii="Liberation Serif" w:hAnsi="Liberation Serif" w:cs="Liberation Serif"/>
          <w:sz w:val="28"/>
          <w:szCs w:val="28"/>
        </w:rPr>
        <w:t xml:space="preserve"> </w:t>
      </w:r>
      <w:r w:rsidR="009527DB" w:rsidRPr="00841F95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424580">
        <w:rPr>
          <w:rFonts w:ascii="Liberation Serif" w:hAnsi="Liberation Serif" w:cs="Liberation Serif"/>
          <w:color w:val="000000"/>
          <w:sz w:val="28"/>
          <w:szCs w:val="28"/>
        </w:rPr>
        <w:t>4.4. Права, обязанности и ответственность инспекторов Контрольного органа Каменского городского округа определяются законодательством Российской Федерации и Свердловской области о муниципальной службе,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образований».</w:t>
      </w:r>
      <w:r w:rsidR="00B20492" w:rsidRPr="00841F95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A06C75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134F7B09" w14:textId="0BB65CEA" w:rsidR="00A06C75" w:rsidRDefault="00EE7812" w:rsidP="00313383">
      <w:pPr>
        <w:pStyle w:val="a6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313383">
        <w:rPr>
          <w:rFonts w:ascii="Liberation Serif" w:hAnsi="Liberation Serif" w:cs="Liberation Serif"/>
          <w:color w:val="000000"/>
          <w:sz w:val="28"/>
          <w:szCs w:val="28"/>
        </w:rPr>
        <w:t xml:space="preserve">.4. В пункте 5.6. Положения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слова «расходах и обязательствах имущественного характера» заменить словами «расходах, об имуществе и обязательствах имущественного характера»</w:t>
      </w:r>
      <w:r w:rsidR="00313383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F328A2" w:rsidRPr="00F466E8">
        <w:rPr>
          <w:rFonts w:ascii="Liberation Serif" w:hAnsi="Liberation Serif" w:cs="Liberation Serif"/>
          <w:sz w:val="28"/>
          <w:szCs w:val="28"/>
        </w:rPr>
        <w:t xml:space="preserve"> </w:t>
      </w:r>
      <w:r w:rsidR="009E23BF" w:rsidRPr="00A0529A">
        <w:rPr>
          <w:rFonts w:ascii="Liberation Serif" w:hAnsi="Liberation Serif"/>
          <w:b/>
          <w:sz w:val="28"/>
          <w:szCs w:val="28"/>
        </w:rPr>
        <w:t xml:space="preserve">      </w:t>
      </w:r>
    </w:p>
    <w:p w14:paraId="24A0B943" w14:textId="1F9FC3B3" w:rsidR="00A06C75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06C75">
        <w:rPr>
          <w:rFonts w:ascii="Liberation Serif" w:hAnsi="Liberation Serif"/>
          <w:sz w:val="28"/>
          <w:szCs w:val="28"/>
        </w:rPr>
        <w:t>.</w:t>
      </w:r>
      <w:r w:rsidR="00FD1F15">
        <w:rPr>
          <w:rFonts w:ascii="Liberation Serif" w:hAnsi="Liberation Serif"/>
          <w:sz w:val="28"/>
          <w:szCs w:val="28"/>
        </w:rPr>
        <w:t>5</w:t>
      </w:r>
      <w:r w:rsidR="00A06C75">
        <w:rPr>
          <w:rFonts w:ascii="Liberation Serif" w:hAnsi="Liberation Serif"/>
          <w:sz w:val="28"/>
          <w:szCs w:val="28"/>
        </w:rPr>
        <w:t>. В пункте 6.1</w:t>
      </w:r>
      <w:r w:rsidR="00313383">
        <w:rPr>
          <w:rFonts w:ascii="Liberation Serif" w:hAnsi="Liberation Serif"/>
          <w:sz w:val="28"/>
          <w:szCs w:val="28"/>
        </w:rPr>
        <w:t>.</w:t>
      </w:r>
      <w:r w:rsidR="00A06C75">
        <w:rPr>
          <w:rFonts w:ascii="Liberation Serif" w:hAnsi="Liberation Serif"/>
          <w:sz w:val="28"/>
          <w:szCs w:val="28"/>
        </w:rPr>
        <w:t xml:space="preserve"> Положения исключить </w:t>
      </w:r>
      <w:r>
        <w:rPr>
          <w:rFonts w:ascii="Liberation Serif" w:hAnsi="Liberation Serif"/>
          <w:sz w:val="28"/>
          <w:szCs w:val="28"/>
        </w:rPr>
        <w:t>слова</w:t>
      </w:r>
      <w:r w:rsidR="00A06C75">
        <w:rPr>
          <w:rFonts w:ascii="Liberation Serif" w:hAnsi="Liberation Serif"/>
          <w:sz w:val="28"/>
          <w:szCs w:val="28"/>
        </w:rPr>
        <w:t xml:space="preserve"> «(далее – председатель)».</w:t>
      </w:r>
    </w:p>
    <w:p w14:paraId="0EEC5A38" w14:textId="1C567D90" w:rsidR="00FD1F15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D1F15">
        <w:rPr>
          <w:rFonts w:ascii="Liberation Serif" w:hAnsi="Liberation Serif"/>
          <w:sz w:val="28"/>
          <w:szCs w:val="28"/>
        </w:rPr>
        <w:t>.6. В подпункте 3 пункта 6.1. Положения слова «Устава, законов Свердловской области и иных нормативных правовых актов, устава муниципального образования «Каменского городского округа»» заменить словами «Устава Свердловской области, законов Свердловской области и иных нормативных правовых актов Свердловской области, Устава Каменского городского округа».</w:t>
      </w:r>
    </w:p>
    <w:p w14:paraId="2039B4AF" w14:textId="6AAD634D" w:rsidR="00FD1F15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D1F15">
        <w:rPr>
          <w:rFonts w:ascii="Liberation Serif" w:hAnsi="Liberation Serif"/>
          <w:sz w:val="28"/>
          <w:szCs w:val="28"/>
        </w:rPr>
        <w:t xml:space="preserve">.7. В подпункте 5 пункта 6.2. Положения слова «наличия оснований, предусмотренных частями 5 и 6 статьи 7» заменить словами «наличия основания, предусмотренного частью 6 статьи 7». </w:t>
      </w:r>
    </w:p>
    <w:p w14:paraId="61864650" w14:textId="4C27D14D" w:rsidR="00101B63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01B63">
        <w:rPr>
          <w:rFonts w:ascii="Liberation Serif" w:hAnsi="Liberation Serif"/>
          <w:sz w:val="28"/>
          <w:szCs w:val="28"/>
        </w:rPr>
        <w:t>.</w:t>
      </w:r>
      <w:r w:rsidR="008C3BAA">
        <w:rPr>
          <w:rFonts w:ascii="Liberation Serif" w:hAnsi="Liberation Serif"/>
          <w:sz w:val="28"/>
          <w:szCs w:val="28"/>
        </w:rPr>
        <w:t>8</w:t>
      </w:r>
      <w:r w:rsidR="00101B63">
        <w:rPr>
          <w:rFonts w:ascii="Liberation Serif" w:hAnsi="Liberation Serif"/>
          <w:sz w:val="28"/>
          <w:szCs w:val="28"/>
        </w:rPr>
        <w:t>. По тексту Положения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101B63">
        <w:rPr>
          <w:rFonts w:ascii="Liberation Serif" w:hAnsi="Liberation Serif"/>
          <w:sz w:val="28"/>
          <w:szCs w:val="28"/>
        </w:rPr>
        <w:t xml:space="preserve">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редседатель» заменить словами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редседатель Контрольного органа Каменского городского округа»,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101B63">
        <w:rPr>
          <w:rFonts w:ascii="Liberation Serif" w:hAnsi="Liberation Serif"/>
          <w:sz w:val="28"/>
          <w:szCs w:val="28"/>
        </w:rPr>
        <w:t xml:space="preserve">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редседателя» заменить словами «</w:t>
      </w:r>
      <w:r w:rsidR="004372AB">
        <w:rPr>
          <w:rFonts w:ascii="Liberation Serif" w:hAnsi="Liberation Serif"/>
          <w:sz w:val="28"/>
          <w:szCs w:val="28"/>
        </w:rPr>
        <w:t>п</w:t>
      </w:r>
      <w:r w:rsidR="00101B63">
        <w:rPr>
          <w:rFonts w:ascii="Liberation Serif" w:hAnsi="Liberation Serif"/>
          <w:sz w:val="28"/>
          <w:szCs w:val="28"/>
        </w:rPr>
        <w:t>редседателя Контрольного органа Каменского городского округа»</w:t>
      </w:r>
      <w:r w:rsidR="004372AB">
        <w:rPr>
          <w:rFonts w:ascii="Liberation Serif" w:hAnsi="Liberation Serif"/>
          <w:sz w:val="28"/>
          <w:szCs w:val="28"/>
        </w:rPr>
        <w:t>, слов</w:t>
      </w:r>
      <w:r w:rsidR="00167511">
        <w:rPr>
          <w:rFonts w:ascii="Liberation Serif" w:hAnsi="Liberation Serif"/>
          <w:sz w:val="28"/>
          <w:szCs w:val="28"/>
        </w:rPr>
        <w:t>а</w:t>
      </w:r>
      <w:r w:rsidR="004372AB">
        <w:rPr>
          <w:rFonts w:ascii="Liberation Serif" w:hAnsi="Liberation Serif"/>
          <w:sz w:val="28"/>
          <w:szCs w:val="28"/>
        </w:rPr>
        <w:t xml:space="preserve"> «председателя Контрольного органа городского округа» заменить словами «председателя Контрольного органа Каменского городского округа»</w:t>
      </w:r>
      <w:r w:rsidR="00101B63">
        <w:rPr>
          <w:rFonts w:ascii="Liberation Serif" w:hAnsi="Liberation Serif"/>
          <w:sz w:val="28"/>
          <w:szCs w:val="28"/>
        </w:rPr>
        <w:t>.</w:t>
      </w:r>
    </w:p>
    <w:p w14:paraId="26C7D289" w14:textId="32A5DD96" w:rsidR="008C3BAA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8C3BAA">
        <w:rPr>
          <w:rFonts w:ascii="Liberation Serif" w:hAnsi="Liberation Serif"/>
          <w:sz w:val="28"/>
          <w:szCs w:val="28"/>
        </w:rPr>
        <w:t>.9. По тексту Положения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8C3BAA">
        <w:rPr>
          <w:rFonts w:ascii="Liberation Serif" w:hAnsi="Liberation Serif"/>
          <w:sz w:val="28"/>
          <w:szCs w:val="28"/>
        </w:rPr>
        <w:t xml:space="preserve"> «инспектора» заменить словами «инспектора Контрольного органа Каменского городского округа», слова «инспектора Контрольного органа» заменить словами «инспектора Контрольного органа Каменского городского округа»</w:t>
      </w:r>
      <w:r w:rsidR="004372AB">
        <w:rPr>
          <w:rFonts w:ascii="Liberation Serif" w:hAnsi="Liberation Serif"/>
          <w:sz w:val="28"/>
          <w:szCs w:val="28"/>
        </w:rPr>
        <w:t>, слова «Инспекторы Контрольного органа городского округа» заменить словами «Инспекторы Контрольного органа Каменского городского округа»</w:t>
      </w:r>
      <w:r w:rsidR="008C3BAA">
        <w:rPr>
          <w:rFonts w:ascii="Liberation Serif" w:hAnsi="Liberation Serif"/>
          <w:sz w:val="28"/>
          <w:szCs w:val="28"/>
        </w:rPr>
        <w:t>.</w:t>
      </w:r>
    </w:p>
    <w:p w14:paraId="03A2116D" w14:textId="50BC3832" w:rsidR="00101B63" w:rsidRPr="00A0529A" w:rsidRDefault="00EE7812" w:rsidP="00A06C75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01B63">
        <w:rPr>
          <w:rFonts w:ascii="Liberation Serif" w:hAnsi="Liberation Serif"/>
          <w:sz w:val="28"/>
          <w:szCs w:val="28"/>
        </w:rPr>
        <w:t>.</w:t>
      </w:r>
      <w:r w:rsidR="008C3BAA">
        <w:rPr>
          <w:rFonts w:ascii="Liberation Serif" w:hAnsi="Liberation Serif"/>
          <w:sz w:val="28"/>
          <w:szCs w:val="28"/>
        </w:rPr>
        <w:t>10</w:t>
      </w:r>
      <w:r w:rsidR="00101B63">
        <w:rPr>
          <w:rFonts w:ascii="Liberation Serif" w:hAnsi="Liberation Serif"/>
          <w:sz w:val="28"/>
          <w:szCs w:val="28"/>
        </w:rPr>
        <w:t>. По тексту Положения слова «Думы городского округа» заменить словами «Думы Каменского городского округа»,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101B63">
        <w:rPr>
          <w:rFonts w:ascii="Liberation Serif" w:hAnsi="Liberation Serif"/>
          <w:sz w:val="28"/>
          <w:szCs w:val="28"/>
        </w:rPr>
        <w:t xml:space="preserve"> «Думы» заменить словами «Думы Каменского городского округа».</w:t>
      </w:r>
    </w:p>
    <w:p w14:paraId="7A3C29AA" w14:textId="755594D1" w:rsidR="004372AB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2.11</w:t>
      </w:r>
      <w:r w:rsidR="004372AB">
        <w:rPr>
          <w:rFonts w:ascii="Liberation Serif" w:hAnsi="Liberation Serif"/>
          <w:sz w:val="28"/>
          <w:szCs w:val="28"/>
        </w:rPr>
        <w:t>. В подпунктах 6, 7, 9 пункта 8.1. Положения слова «местного бюджета» заменить словами «бюджета Каменского городского округа».</w:t>
      </w:r>
    </w:p>
    <w:p w14:paraId="4BDB21BB" w14:textId="1AA62540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2.12</w:t>
      </w:r>
      <w:r w:rsidR="004372AB">
        <w:rPr>
          <w:rFonts w:ascii="Liberation Serif" w:hAnsi="Liberation Serif"/>
          <w:sz w:val="28"/>
          <w:szCs w:val="28"/>
        </w:rPr>
        <w:t>. В подпункте 13 пункта</w:t>
      </w:r>
      <w:r w:rsidR="007F2F54">
        <w:rPr>
          <w:rFonts w:ascii="Liberation Serif" w:hAnsi="Liberation Serif"/>
          <w:sz w:val="28"/>
          <w:szCs w:val="28"/>
        </w:rPr>
        <w:t xml:space="preserve"> 8.1. Положения слов</w:t>
      </w:r>
      <w:r w:rsidR="00167511">
        <w:rPr>
          <w:rFonts w:ascii="Liberation Serif" w:hAnsi="Liberation Serif"/>
          <w:sz w:val="28"/>
          <w:szCs w:val="28"/>
        </w:rPr>
        <w:t>о</w:t>
      </w:r>
      <w:r w:rsidR="007F2F54">
        <w:rPr>
          <w:rFonts w:ascii="Liberation Serif" w:hAnsi="Liberation Serif"/>
          <w:sz w:val="28"/>
          <w:szCs w:val="28"/>
        </w:rPr>
        <w:t xml:space="preserve"> «уставом» заменить словами «Уставом Каменского городского округа».</w:t>
      </w:r>
    </w:p>
    <w:p w14:paraId="65B84EC6" w14:textId="2912FDCA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2.13</w:t>
      </w:r>
      <w:r w:rsidR="007F2F54">
        <w:rPr>
          <w:rFonts w:ascii="Liberation Serif" w:hAnsi="Liberation Serif"/>
          <w:sz w:val="28"/>
          <w:szCs w:val="28"/>
        </w:rPr>
        <w:t xml:space="preserve">. В пункте 8.2. </w:t>
      </w:r>
      <w:r>
        <w:rPr>
          <w:rFonts w:ascii="Liberation Serif" w:hAnsi="Liberation Serif"/>
          <w:sz w:val="28"/>
          <w:szCs w:val="28"/>
        </w:rPr>
        <w:t>Положения</w:t>
      </w:r>
      <w:r w:rsidR="007F2F54">
        <w:rPr>
          <w:rFonts w:ascii="Liberation Serif" w:hAnsi="Liberation Serif"/>
          <w:sz w:val="28"/>
          <w:szCs w:val="28"/>
        </w:rPr>
        <w:t xml:space="preserve"> слова «</w:t>
      </w:r>
      <w:r>
        <w:rPr>
          <w:rFonts w:ascii="Liberation Serif" w:hAnsi="Liberation Serif"/>
          <w:sz w:val="28"/>
          <w:szCs w:val="28"/>
        </w:rPr>
        <w:t>финансовый контроль</w:t>
      </w:r>
      <w:r w:rsidR="007F2F54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заменить словами «муниципальный финансовый контроль»</w:t>
      </w:r>
      <w:r w:rsidR="007F2F54">
        <w:rPr>
          <w:rFonts w:ascii="Liberation Serif" w:hAnsi="Liberation Serif"/>
          <w:sz w:val="28"/>
          <w:szCs w:val="28"/>
        </w:rPr>
        <w:t>.</w:t>
      </w:r>
    </w:p>
    <w:p w14:paraId="137E8B36" w14:textId="77777777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2.14. Пункт 12 Положения изложить в новой редакции: </w:t>
      </w:r>
    </w:p>
    <w:p w14:paraId="7AD0C8D3" w14:textId="7288BA29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«Регламент Контрольного органа Каменского городского округа определяет:</w:t>
      </w:r>
    </w:p>
    <w:p w14:paraId="7DC9C696" w14:textId="2D0C8581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порядок ведения дел, подготовки, проведения и оформления результатов контрольных и экспертно-аналитических мероприятий Контрольного органа Каменского городского округа;</w:t>
      </w:r>
    </w:p>
    <w:p w14:paraId="40D456A3" w14:textId="119A9D58" w:rsidR="00E20D0D" w:rsidRDefault="00E20D0D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-иные внутренние вопросы деятельности Контрольного органа Каменского городского округа.»</w:t>
      </w:r>
    </w:p>
    <w:p w14:paraId="0FB1CE77" w14:textId="1CAEBB95" w:rsidR="004372AB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E20D0D">
        <w:rPr>
          <w:rFonts w:ascii="Liberation Serif" w:hAnsi="Liberation Serif"/>
          <w:sz w:val="28"/>
          <w:szCs w:val="28"/>
        </w:rPr>
        <w:t>5</w:t>
      </w:r>
      <w:r w:rsidR="007F2F54">
        <w:rPr>
          <w:rFonts w:ascii="Liberation Serif" w:hAnsi="Liberation Serif"/>
          <w:sz w:val="28"/>
          <w:szCs w:val="28"/>
        </w:rPr>
        <w:t xml:space="preserve">. В пункте 15.2. </w:t>
      </w:r>
      <w:r w:rsidR="00167511">
        <w:rPr>
          <w:rFonts w:ascii="Liberation Serif" w:hAnsi="Liberation Serif"/>
          <w:sz w:val="28"/>
          <w:szCs w:val="28"/>
        </w:rPr>
        <w:t xml:space="preserve">Положения </w:t>
      </w:r>
      <w:r w:rsidR="007F2F54">
        <w:rPr>
          <w:rFonts w:ascii="Liberation Serif" w:hAnsi="Liberation Serif"/>
          <w:sz w:val="28"/>
          <w:szCs w:val="28"/>
        </w:rPr>
        <w:t xml:space="preserve">слова «пунктом 2 части 1 настоящей статьи» заменить словами «подпунктом 2 пункта 15.1 настоящего Положения». </w:t>
      </w:r>
    </w:p>
    <w:p w14:paraId="344F6AD5" w14:textId="07241DAF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E20D0D">
        <w:rPr>
          <w:rFonts w:ascii="Liberation Serif" w:hAnsi="Liberation Serif"/>
          <w:sz w:val="28"/>
          <w:szCs w:val="28"/>
        </w:rPr>
        <w:t>6</w:t>
      </w:r>
      <w:r w:rsidR="007F2F54">
        <w:rPr>
          <w:rFonts w:ascii="Liberation Serif" w:hAnsi="Liberation Serif"/>
          <w:sz w:val="28"/>
          <w:szCs w:val="28"/>
        </w:rPr>
        <w:t xml:space="preserve">. В пункте 15.6 Положения слова </w:t>
      </w:r>
      <w:r w:rsidR="00972118">
        <w:rPr>
          <w:rFonts w:ascii="Liberation Serif" w:hAnsi="Liberation Serif"/>
          <w:sz w:val="28"/>
          <w:szCs w:val="28"/>
        </w:rPr>
        <w:t>««</w:t>
      </w:r>
      <w:r w:rsidR="007F2F54">
        <w:rPr>
          <w:rFonts w:ascii="Liberation Serif" w:hAnsi="Liberation Serif"/>
          <w:sz w:val="28"/>
          <w:szCs w:val="28"/>
        </w:rPr>
        <w:t>О контроле за соответствием расходов лиц, замещающих государственные должности, и иных лиц их доход</w:t>
      </w:r>
      <w:r w:rsidR="00167511">
        <w:rPr>
          <w:rFonts w:ascii="Liberation Serif" w:hAnsi="Liberation Serif"/>
          <w:sz w:val="28"/>
          <w:szCs w:val="28"/>
        </w:rPr>
        <w:t>а</w:t>
      </w:r>
      <w:r w:rsidR="007F2F54">
        <w:rPr>
          <w:rFonts w:ascii="Liberation Serif" w:hAnsi="Liberation Serif"/>
          <w:sz w:val="28"/>
          <w:szCs w:val="28"/>
        </w:rPr>
        <w:t>м</w:t>
      </w:r>
      <w:r w:rsidR="00167511">
        <w:rPr>
          <w:rFonts w:ascii="Liberation Serif" w:hAnsi="Liberation Serif"/>
          <w:sz w:val="28"/>
          <w:szCs w:val="28"/>
        </w:rPr>
        <w:t>2</w:t>
      </w:r>
      <w:r w:rsidR="007F2F54">
        <w:rPr>
          <w:rFonts w:ascii="Liberation Serif" w:hAnsi="Liberation Serif"/>
          <w:sz w:val="28"/>
          <w:szCs w:val="28"/>
        </w:rPr>
        <w:t xml:space="preserve">,» заменить словами </w:t>
      </w:r>
      <w:r w:rsidR="00972118">
        <w:rPr>
          <w:rFonts w:ascii="Liberation Serif" w:hAnsi="Liberation Serif"/>
          <w:sz w:val="28"/>
          <w:szCs w:val="28"/>
        </w:rPr>
        <w:t>««</w:t>
      </w:r>
      <w:r w:rsidR="007F2F54" w:rsidRPr="007F2F54">
        <w:rPr>
          <w:rFonts w:ascii="Liberation Serif" w:hAnsi="Liberation Serif"/>
          <w:sz w:val="28"/>
          <w:szCs w:val="28"/>
        </w:rPr>
        <w:t>О контроле за соответствием расходов лиц, замещающих государственные должности, и иных лиц их доход</w:t>
      </w:r>
      <w:r>
        <w:rPr>
          <w:rFonts w:ascii="Liberation Serif" w:hAnsi="Liberation Serif"/>
          <w:sz w:val="28"/>
          <w:szCs w:val="28"/>
        </w:rPr>
        <w:t>а</w:t>
      </w:r>
      <w:r w:rsidR="007F2F54" w:rsidRPr="007F2F54">
        <w:rPr>
          <w:rFonts w:ascii="Liberation Serif" w:hAnsi="Liberation Serif"/>
          <w:sz w:val="28"/>
          <w:szCs w:val="28"/>
        </w:rPr>
        <w:t>м</w:t>
      </w:r>
      <w:r w:rsidR="007F2F54">
        <w:rPr>
          <w:rFonts w:ascii="Liberation Serif" w:hAnsi="Liberation Serif"/>
          <w:sz w:val="28"/>
          <w:szCs w:val="28"/>
        </w:rPr>
        <w:t>»</w:t>
      </w:r>
      <w:r w:rsidR="007F2F54" w:rsidRPr="007F2F54">
        <w:rPr>
          <w:rFonts w:ascii="Liberation Serif" w:hAnsi="Liberation Serif"/>
          <w:sz w:val="28"/>
          <w:szCs w:val="28"/>
        </w:rPr>
        <w:t>,»</w:t>
      </w:r>
      <w:r w:rsidR="007F2F54">
        <w:rPr>
          <w:rFonts w:ascii="Liberation Serif" w:hAnsi="Liberation Serif"/>
          <w:sz w:val="28"/>
          <w:szCs w:val="28"/>
        </w:rPr>
        <w:t>.</w:t>
      </w:r>
    </w:p>
    <w:p w14:paraId="5B1E33AC" w14:textId="6365FB49" w:rsidR="007F2F54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E20D0D">
        <w:rPr>
          <w:rFonts w:ascii="Liberation Serif" w:hAnsi="Liberation Serif"/>
          <w:sz w:val="28"/>
          <w:szCs w:val="28"/>
        </w:rPr>
        <w:t>7</w:t>
      </w:r>
      <w:r w:rsidR="007F2F54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Пункт</w:t>
      </w:r>
      <w:r w:rsidR="007F2F54">
        <w:rPr>
          <w:rFonts w:ascii="Liberation Serif" w:hAnsi="Liberation Serif"/>
          <w:sz w:val="28"/>
          <w:szCs w:val="28"/>
        </w:rPr>
        <w:t xml:space="preserve"> 15.6. </w:t>
      </w:r>
      <w:r>
        <w:rPr>
          <w:rFonts w:ascii="Liberation Serif" w:hAnsi="Liberation Serif"/>
          <w:sz w:val="28"/>
          <w:szCs w:val="28"/>
        </w:rPr>
        <w:t xml:space="preserve">Положения в редакции </w:t>
      </w:r>
      <w:r w:rsidR="000F55DA">
        <w:rPr>
          <w:rFonts w:ascii="Liberation Serif" w:hAnsi="Liberation Serif"/>
          <w:sz w:val="28"/>
          <w:szCs w:val="28"/>
        </w:rPr>
        <w:t>«</w:t>
      </w:r>
      <w:r w:rsidR="007F2F54">
        <w:rPr>
          <w:rFonts w:ascii="Liberation Serif" w:hAnsi="Liberation Serif"/>
          <w:sz w:val="28"/>
          <w:szCs w:val="28"/>
        </w:rPr>
        <w:t>Должностные лица Контрольного органа Каменского городского округа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</w:t>
      </w:r>
      <w:r w:rsidR="000F55DA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 xml:space="preserve">считать пунктом </w:t>
      </w:r>
      <w:r w:rsidR="000F55DA">
        <w:rPr>
          <w:rFonts w:ascii="Liberation Serif" w:hAnsi="Liberation Serif"/>
          <w:sz w:val="28"/>
          <w:szCs w:val="28"/>
        </w:rPr>
        <w:t>15.7.</w:t>
      </w:r>
    </w:p>
    <w:p w14:paraId="1EE95B7B" w14:textId="190A22D5" w:rsidR="000F55DA" w:rsidRDefault="0044768B" w:rsidP="008C3BAA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F55DA">
        <w:rPr>
          <w:rFonts w:ascii="Liberation Serif" w:hAnsi="Liberation Serif"/>
          <w:sz w:val="28"/>
          <w:szCs w:val="28"/>
        </w:rPr>
        <w:t>.1</w:t>
      </w:r>
      <w:r w:rsidR="00E20D0D">
        <w:rPr>
          <w:rFonts w:ascii="Liberation Serif" w:hAnsi="Liberation Serif"/>
          <w:sz w:val="28"/>
          <w:szCs w:val="28"/>
        </w:rPr>
        <w:t>8</w:t>
      </w:r>
      <w:r w:rsidR="000F55DA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</w:t>
      </w:r>
      <w:r w:rsidR="000F55DA">
        <w:rPr>
          <w:rFonts w:ascii="Liberation Serif" w:hAnsi="Liberation Serif"/>
          <w:sz w:val="28"/>
          <w:szCs w:val="28"/>
        </w:rPr>
        <w:t xml:space="preserve">ункта 15.7. </w:t>
      </w:r>
      <w:r>
        <w:rPr>
          <w:rFonts w:ascii="Liberation Serif" w:hAnsi="Liberation Serif"/>
          <w:sz w:val="28"/>
          <w:szCs w:val="28"/>
        </w:rPr>
        <w:t xml:space="preserve">Положения считать пунктом </w:t>
      </w:r>
      <w:r w:rsidR="000F55DA">
        <w:rPr>
          <w:rFonts w:ascii="Liberation Serif" w:hAnsi="Liberation Serif"/>
          <w:sz w:val="28"/>
          <w:szCs w:val="28"/>
        </w:rPr>
        <w:t>15.8.</w:t>
      </w:r>
    </w:p>
    <w:p w14:paraId="23BDCC37" w14:textId="1E24A15E" w:rsidR="009778F6" w:rsidRPr="0044768B" w:rsidRDefault="000F55DA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9778F6">
        <w:rPr>
          <w:rFonts w:ascii="Liberation Serif" w:hAnsi="Liberation Serif"/>
          <w:sz w:val="28"/>
          <w:szCs w:val="28"/>
        </w:rPr>
        <w:t>.</w:t>
      </w:r>
      <w:r w:rsidR="0044768B">
        <w:rPr>
          <w:rFonts w:ascii="Liberation Serif" w:hAnsi="Liberation Serif"/>
          <w:sz w:val="28"/>
          <w:szCs w:val="28"/>
        </w:rPr>
        <w:t>1</w:t>
      </w:r>
      <w:r w:rsidR="00E20D0D">
        <w:rPr>
          <w:rFonts w:ascii="Liberation Serif" w:hAnsi="Liberation Serif"/>
          <w:sz w:val="28"/>
          <w:szCs w:val="28"/>
        </w:rPr>
        <w:t>9</w:t>
      </w:r>
      <w:r w:rsidR="0044768B">
        <w:rPr>
          <w:rFonts w:ascii="Liberation Serif" w:hAnsi="Liberation Serif"/>
          <w:sz w:val="28"/>
          <w:szCs w:val="28"/>
        </w:rPr>
        <w:t xml:space="preserve">. </w:t>
      </w:r>
      <w:r w:rsidR="0044768B" w:rsidRPr="0044768B">
        <w:rPr>
          <w:rFonts w:ascii="Liberation Serif" w:hAnsi="Liberation Serif"/>
          <w:sz w:val="28"/>
          <w:szCs w:val="28"/>
        </w:rPr>
        <w:t xml:space="preserve">В пункте 19.4 Положения после слов «Контрольный орган Каменского городского округа» дополнить словами «и </w:t>
      </w:r>
      <w:r w:rsidR="0044768B">
        <w:rPr>
          <w:rFonts w:ascii="Liberation Serif" w:hAnsi="Liberation Serif"/>
          <w:sz w:val="28"/>
          <w:szCs w:val="28"/>
        </w:rPr>
        <w:t xml:space="preserve">иные </w:t>
      </w:r>
      <w:r w:rsidR="0044768B" w:rsidRPr="0044768B">
        <w:rPr>
          <w:rFonts w:ascii="Liberation Serif" w:hAnsi="Liberation Serif"/>
          <w:sz w:val="28"/>
          <w:szCs w:val="28"/>
        </w:rPr>
        <w:t>органы местного самоуправления</w:t>
      </w:r>
      <w:r w:rsidR="0044768B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4768B" w:rsidRPr="0044768B">
        <w:rPr>
          <w:rFonts w:ascii="Liberation Serif" w:hAnsi="Liberation Serif"/>
          <w:sz w:val="28"/>
          <w:szCs w:val="28"/>
        </w:rPr>
        <w:t>».</w:t>
      </w:r>
    </w:p>
    <w:p w14:paraId="025188F6" w14:textId="2086D576" w:rsidR="00951790" w:rsidRPr="00A0529A" w:rsidRDefault="00342F5F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D2609">
        <w:rPr>
          <w:rFonts w:ascii="Liberation Serif" w:hAnsi="Liberation Serif"/>
          <w:sz w:val="28"/>
          <w:szCs w:val="28"/>
        </w:rPr>
        <w:t>.</w:t>
      </w:r>
      <w:r w:rsidR="0074768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Настоящее решение вступает в силу </w:t>
      </w:r>
      <w:r w:rsidR="00E632BB">
        <w:rPr>
          <w:rFonts w:ascii="Liberation Serif" w:hAnsi="Liberation Serif"/>
          <w:sz w:val="28"/>
          <w:szCs w:val="28"/>
        </w:rPr>
        <w:t>с момента его опубликования</w:t>
      </w:r>
      <w:r w:rsidR="000D2609">
        <w:rPr>
          <w:rFonts w:ascii="Liberation Serif" w:hAnsi="Liberation Serif"/>
          <w:sz w:val="28"/>
          <w:szCs w:val="28"/>
        </w:rPr>
        <w:t>.</w:t>
      </w:r>
    </w:p>
    <w:p w14:paraId="0D0007E8" w14:textId="11F7DA50" w:rsidR="00EB7CFD" w:rsidRPr="00A0529A" w:rsidRDefault="00E632BB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EB7CFD" w:rsidRPr="00A0529A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</w:t>
      </w:r>
      <w:r w:rsidR="000F55DA">
        <w:rPr>
          <w:rFonts w:ascii="Liberation Serif" w:hAnsi="Liberation Serif"/>
          <w:sz w:val="28"/>
          <w:szCs w:val="28"/>
        </w:rPr>
        <w:t>«</w:t>
      </w:r>
      <w:r w:rsidR="00EB7CFD" w:rsidRPr="00A0529A">
        <w:rPr>
          <w:rFonts w:ascii="Liberation Serif" w:hAnsi="Liberation Serif"/>
          <w:sz w:val="28"/>
          <w:szCs w:val="28"/>
        </w:rPr>
        <w:t>Пламя</w:t>
      </w:r>
      <w:r w:rsidR="000F55DA">
        <w:rPr>
          <w:rFonts w:ascii="Liberation Serif" w:hAnsi="Liberation Serif"/>
          <w:sz w:val="28"/>
          <w:szCs w:val="28"/>
        </w:rPr>
        <w:t>»</w:t>
      </w:r>
      <w:r w:rsidR="00EB7CFD" w:rsidRPr="00A0529A">
        <w:rPr>
          <w:rFonts w:ascii="Liberation Serif" w:hAnsi="Liberation Serif"/>
          <w:sz w:val="28"/>
          <w:szCs w:val="28"/>
        </w:rPr>
        <w:t xml:space="preserve">, разместить в сети Интернет на официальном сайте муниципального образования </w:t>
      </w:r>
      <w:r w:rsidR="000F55DA">
        <w:rPr>
          <w:rFonts w:ascii="Liberation Serif" w:hAnsi="Liberation Serif"/>
          <w:sz w:val="28"/>
          <w:szCs w:val="28"/>
        </w:rPr>
        <w:t>«</w:t>
      </w:r>
      <w:r w:rsidR="00EB7CFD" w:rsidRPr="00A0529A">
        <w:rPr>
          <w:rFonts w:ascii="Liberation Serif" w:hAnsi="Liberation Serif"/>
          <w:sz w:val="28"/>
          <w:szCs w:val="28"/>
        </w:rPr>
        <w:t>Каменский городской округ</w:t>
      </w:r>
      <w:r w:rsidR="000F55DA">
        <w:rPr>
          <w:rFonts w:ascii="Liberation Serif" w:hAnsi="Liberation Serif"/>
          <w:sz w:val="28"/>
          <w:szCs w:val="28"/>
        </w:rPr>
        <w:t>»</w:t>
      </w:r>
      <w:r w:rsidR="00EB7CFD" w:rsidRPr="00A0529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</w:t>
      </w:r>
      <w:r w:rsidR="000F55DA">
        <w:rPr>
          <w:rFonts w:ascii="Liberation Serif" w:hAnsi="Liberation Serif"/>
          <w:sz w:val="28"/>
          <w:szCs w:val="28"/>
        </w:rPr>
        <w:t>«</w:t>
      </w:r>
      <w:r w:rsidR="00EB7CFD" w:rsidRPr="00A0529A">
        <w:rPr>
          <w:rFonts w:ascii="Liberation Serif" w:hAnsi="Liberation Serif"/>
          <w:sz w:val="28"/>
          <w:szCs w:val="28"/>
        </w:rPr>
        <w:t>Каменский городской округ</w:t>
      </w:r>
      <w:r w:rsidR="000F55DA">
        <w:rPr>
          <w:rFonts w:ascii="Liberation Serif" w:hAnsi="Liberation Serif"/>
          <w:sz w:val="28"/>
          <w:szCs w:val="28"/>
        </w:rPr>
        <w:t>»</w:t>
      </w:r>
      <w:r w:rsidR="00EB7CFD" w:rsidRPr="00A0529A">
        <w:rPr>
          <w:rFonts w:ascii="Liberation Serif" w:hAnsi="Liberation Serif"/>
          <w:sz w:val="28"/>
          <w:szCs w:val="28"/>
        </w:rPr>
        <w:t>.</w:t>
      </w:r>
    </w:p>
    <w:p w14:paraId="553C0E26" w14:textId="77777777" w:rsidR="00EB7CFD" w:rsidRPr="00A0529A" w:rsidRDefault="00E632BB" w:rsidP="00A302D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EB7CFD" w:rsidRPr="00A0529A">
        <w:rPr>
          <w:rFonts w:ascii="Liberation Serif" w:hAnsi="Liberation Serif"/>
          <w:sz w:val="28"/>
          <w:szCs w:val="28"/>
        </w:rPr>
        <w:t xml:space="preserve">. 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(Т.</w:t>
      </w:r>
      <w:r w:rsidR="0082776D">
        <w:rPr>
          <w:rFonts w:ascii="Liberation Serif" w:hAnsi="Liberation Serif"/>
          <w:color w:val="000000"/>
          <w:sz w:val="28"/>
          <w:szCs w:val="28"/>
        </w:rPr>
        <w:t>В.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2776D">
        <w:rPr>
          <w:rFonts w:ascii="Liberation Serif" w:hAnsi="Liberation Serif"/>
          <w:color w:val="000000"/>
          <w:sz w:val="28"/>
          <w:szCs w:val="28"/>
        </w:rPr>
        <w:t>Антропова</w:t>
      </w:r>
      <w:r w:rsidR="00EB7CFD" w:rsidRPr="00841F95">
        <w:rPr>
          <w:rFonts w:ascii="Liberation Serif" w:hAnsi="Liberation Serif"/>
          <w:color w:val="000000"/>
          <w:sz w:val="28"/>
          <w:szCs w:val="28"/>
        </w:rPr>
        <w:t>).</w:t>
      </w:r>
      <w:r w:rsidR="00EB7CFD" w:rsidRPr="005D6F17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14:paraId="7BF7A17B" w14:textId="77777777" w:rsidR="00273964" w:rsidRPr="00A0529A" w:rsidRDefault="00273964" w:rsidP="00EB7CFD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5FAECDC" w14:textId="77777777" w:rsidR="00D63541" w:rsidRPr="00A0529A" w:rsidRDefault="00D63541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5D9374" w14:textId="77777777" w:rsidR="00D63541" w:rsidRPr="00A0529A" w:rsidRDefault="00D63541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EEEB9AF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>Председатель Думы Каменского городского окр</w:t>
      </w:r>
      <w:r w:rsidR="00B7312D">
        <w:rPr>
          <w:rFonts w:ascii="Liberation Serif" w:hAnsi="Liberation Serif"/>
          <w:sz w:val="28"/>
          <w:szCs w:val="28"/>
        </w:rPr>
        <w:t>уга                         Г</w:t>
      </w:r>
      <w:r w:rsidRPr="00A0529A">
        <w:rPr>
          <w:rFonts w:ascii="Liberation Serif" w:hAnsi="Liberation Serif"/>
          <w:sz w:val="28"/>
          <w:szCs w:val="28"/>
        </w:rPr>
        <w:t>.</w:t>
      </w:r>
      <w:r w:rsidR="00B7312D">
        <w:rPr>
          <w:rFonts w:ascii="Liberation Serif" w:hAnsi="Liberation Serif"/>
          <w:sz w:val="28"/>
          <w:szCs w:val="28"/>
        </w:rPr>
        <w:t>Т</w:t>
      </w:r>
      <w:r w:rsidRPr="00A0529A">
        <w:rPr>
          <w:rFonts w:ascii="Liberation Serif" w:hAnsi="Liberation Serif"/>
          <w:sz w:val="28"/>
          <w:szCs w:val="28"/>
        </w:rPr>
        <w:t xml:space="preserve">. </w:t>
      </w:r>
      <w:r w:rsidR="00B7312D">
        <w:rPr>
          <w:rFonts w:ascii="Liberation Serif" w:hAnsi="Liberation Serif"/>
          <w:sz w:val="28"/>
          <w:szCs w:val="28"/>
        </w:rPr>
        <w:t>Лисицина</w:t>
      </w:r>
      <w:r w:rsidRPr="00A0529A">
        <w:rPr>
          <w:rFonts w:ascii="Liberation Serif" w:hAnsi="Liberation Serif"/>
          <w:sz w:val="28"/>
          <w:szCs w:val="28"/>
        </w:rPr>
        <w:t xml:space="preserve"> </w:t>
      </w:r>
    </w:p>
    <w:p w14:paraId="175641AC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32227D1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05E6FF1" w14:textId="77777777" w:rsidR="002A70E2" w:rsidRPr="00A0529A" w:rsidRDefault="002A70E2" w:rsidP="002A70E2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1F9436C" w14:textId="77777777" w:rsidR="00F328A2" w:rsidRPr="00EB7CFD" w:rsidRDefault="002A70E2" w:rsidP="00D6529D">
      <w:pPr>
        <w:ind w:right="88"/>
        <w:jc w:val="both"/>
        <w:rPr>
          <w:sz w:val="28"/>
          <w:szCs w:val="28"/>
        </w:rPr>
      </w:pPr>
      <w:r w:rsidRPr="00A0529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</w:t>
      </w:r>
      <w:r w:rsidR="00711EE0">
        <w:rPr>
          <w:rFonts w:ascii="Liberation Serif" w:hAnsi="Liberation Serif"/>
          <w:sz w:val="28"/>
          <w:szCs w:val="28"/>
        </w:rPr>
        <w:t xml:space="preserve">                              </w:t>
      </w:r>
      <w:r w:rsidRPr="00A0529A">
        <w:rPr>
          <w:rFonts w:ascii="Liberation Serif" w:hAnsi="Liberation Serif"/>
          <w:sz w:val="28"/>
          <w:szCs w:val="28"/>
        </w:rPr>
        <w:t xml:space="preserve"> С.А. Белоусов</w:t>
      </w:r>
    </w:p>
    <w:sectPr w:rsidR="00F328A2" w:rsidRPr="00EB7CFD" w:rsidSect="00A0529A">
      <w:headerReference w:type="default" r:id="rId9"/>
      <w:headerReference w:type="firs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ABEB" w14:textId="77777777" w:rsidR="004B277F" w:rsidRDefault="004B277F" w:rsidP="005451D8">
      <w:r>
        <w:separator/>
      </w:r>
    </w:p>
  </w:endnote>
  <w:endnote w:type="continuationSeparator" w:id="0">
    <w:p w14:paraId="69007EB8" w14:textId="77777777" w:rsidR="004B277F" w:rsidRDefault="004B277F" w:rsidP="0054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0AC2" w14:textId="77777777" w:rsidR="004B277F" w:rsidRDefault="004B277F" w:rsidP="005451D8">
      <w:r>
        <w:separator/>
      </w:r>
    </w:p>
  </w:footnote>
  <w:footnote w:type="continuationSeparator" w:id="0">
    <w:p w14:paraId="4BB34BEE" w14:textId="77777777" w:rsidR="004B277F" w:rsidRDefault="004B277F" w:rsidP="0054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BF4A" w14:textId="77777777" w:rsidR="009D5B51" w:rsidRDefault="009D5B5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0E5">
      <w:rPr>
        <w:noProof/>
      </w:rPr>
      <w:t>2</w:t>
    </w:r>
    <w:r>
      <w:fldChar w:fldCharType="end"/>
    </w:r>
  </w:p>
  <w:p w14:paraId="67386447" w14:textId="77777777" w:rsidR="005451D8" w:rsidRDefault="005451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47F7" w14:textId="77777777" w:rsidR="002B58C0" w:rsidRDefault="002B58C0">
    <w:pPr>
      <w:pStyle w:val="a7"/>
    </w:pPr>
  </w:p>
  <w:p w14:paraId="620BA32C" w14:textId="77777777" w:rsidR="00A0529A" w:rsidRDefault="00A052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CBF"/>
    <w:multiLevelType w:val="hybridMultilevel"/>
    <w:tmpl w:val="2704398A"/>
    <w:lvl w:ilvl="0" w:tplc="06DA3D4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BB38B3"/>
    <w:multiLevelType w:val="hybridMultilevel"/>
    <w:tmpl w:val="54B2A758"/>
    <w:lvl w:ilvl="0" w:tplc="4F68C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61C"/>
    <w:multiLevelType w:val="multilevel"/>
    <w:tmpl w:val="25C692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C3D30BB"/>
    <w:multiLevelType w:val="hybridMultilevel"/>
    <w:tmpl w:val="EF484FF2"/>
    <w:lvl w:ilvl="0" w:tplc="513CD6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66A6"/>
    <w:multiLevelType w:val="hybridMultilevel"/>
    <w:tmpl w:val="FD10136C"/>
    <w:lvl w:ilvl="0" w:tplc="39A49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437D4"/>
    <w:multiLevelType w:val="hybridMultilevel"/>
    <w:tmpl w:val="3BA6C19A"/>
    <w:lvl w:ilvl="0" w:tplc="F5FC4F72">
      <w:start w:val="8"/>
      <w:numFmt w:val="bullet"/>
      <w:lvlText w:val="-"/>
      <w:lvlJc w:val="left"/>
      <w:pPr>
        <w:tabs>
          <w:tab w:val="num" w:pos="1171"/>
        </w:tabs>
        <w:ind w:left="11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num w:numId="1" w16cid:durableId="2037266493">
    <w:abstractNumId w:val="5"/>
  </w:num>
  <w:num w:numId="2" w16cid:durableId="859701950">
    <w:abstractNumId w:val="1"/>
  </w:num>
  <w:num w:numId="3" w16cid:durableId="206530786">
    <w:abstractNumId w:val="3"/>
  </w:num>
  <w:num w:numId="4" w16cid:durableId="1976133459">
    <w:abstractNumId w:val="4"/>
  </w:num>
  <w:num w:numId="5" w16cid:durableId="2063019181">
    <w:abstractNumId w:val="0"/>
  </w:num>
  <w:num w:numId="6" w16cid:durableId="145047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57"/>
    <w:rsid w:val="000018C6"/>
    <w:rsid w:val="00001F1D"/>
    <w:rsid w:val="00010FF1"/>
    <w:rsid w:val="0001281D"/>
    <w:rsid w:val="00014499"/>
    <w:rsid w:val="00015920"/>
    <w:rsid w:val="00016FFD"/>
    <w:rsid w:val="000232E0"/>
    <w:rsid w:val="0002524D"/>
    <w:rsid w:val="00047C95"/>
    <w:rsid w:val="000535DA"/>
    <w:rsid w:val="00053879"/>
    <w:rsid w:val="00062433"/>
    <w:rsid w:val="000717D5"/>
    <w:rsid w:val="000741AA"/>
    <w:rsid w:val="00081775"/>
    <w:rsid w:val="000822C9"/>
    <w:rsid w:val="00097921"/>
    <w:rsid w:val="000A4591"/>
    <w:rsid w:val="000B066A"/>
    <w:rsid w:val="000B2AFD"/>
    <w:rsid w:val="000C1046"/>
    <w:rsid w:val="000C41D4"/>
    <w:rsid w:val="000D2609"/>
    <w:rsid w:val="000D3AAA"/>
    <w:rsid w:val="000F47E4"/>
    <w:rsid w:val="000F55DA"/>
    <w:rsid w:val="00101B63"/>
    <w:rsid w:val="00111203"/>
    <w:rsid w:val="00111510"/>
    <w:rsid w:val="00116C93"/>
    <w:rsid w:val="00131906"/>
    <w:rsid w:val="00145F71"/>
    <w:rsid w:val="00146D19"/>
    <w:rsid w:val="001526BE"/>
    <w:rsid w:val="00153481"/>
    <w:rsid w:val="00167511"/>
    <w:rsid w:val="00176181"/>
    <w:rsid w:val="00194A84"/>
    <w:rsid w:val="00195E5D"/>
    <w:rsid w:val="001A49F2"/>
    <w:rsid w:val="001A7E4B"/>
    <w:rsid w:val="001B0BBB"/>
    <w:rsid w:val="001B139E"/>
    <w:rsid w:val="001C766E"/>
    <w:rsid w:val="001D39D6"/>
    <w:rsid w:val="001E5E6B"/>
    <w:rsid w:val="001E6F2E"/>
    <w:rsid w:val="001F6E75"/>
    <w:rsid w:val="001F71C2"/>
    <w:rsid w:val="00201A7B"/>
    <w:rsid w:val="0020462A"/>
    <w:rsid w:val="002136AD"/>
    <w:rsid w:val="00221BCA"/>
    <w:rsid w:val="00242666"/>
    <w:rsid w:val="002553A2"/>
    <w:rsid w:val="00263EEF"/>
    <w:rsid w:val="00273964"/>
    <w:rsid w:val="00281AFD"/>
    <w:rsid w:val="002946A1"/>
    <w:rsid w:val="00294F4E"/>
    <w:rsid w:val="002A25D5"/>
    <w:rsid w:val="002A6044"/>
    <w:rsid w:val="002A70E2"/>
    <w:rsid w:val="002B062D"/>
    <w:rsid w:val="002B1996"/>
    <w:rsid w:val="002B58C0"/>
    <w:rsid w:val="002E40CA"/>
    <w:rsid w:val="002E7014"/>
    <w:rsid w:val="002E75B4"/>
    <w:rsid w:val="002F70A5"/>
    <w:rsid w:val="00303FE5"/>
    <w:rsid w:val="00304567"/>
    <w:rsid w:val="00312A4A"/>
    <w:rsid w:val="00313383"/>
    <w:rsid w:val="00313AE7"/>
    <w:rsid w:val="00330494"/>
    <w:rsid w:val="00331275"/>
    <w:rsid w:val="003360AA"/>
    <w:rsid w:val="00342F5F"/>
    <w:rsid w:val="00343E69"/>
    <w:rsid w:val="00344B7C"/>
    <w:rsid w:val="00361056"/>
    <w:rsid w:val="00367FE8"/>
    <w:rsid w:val="0037380E"/>
    <w:rsid w:val="00377202"/>
    <w:rsid w:val="00385C7B"/>
    <w:rsid w:val="00390318"/>
    <w:rsid w:val="00391AEF"/>
    <w:rsid w:val="003A3F91"/>
    <w:rsid w:val="003B22F7"/>
    <w:rsid w:val="003D15BE"/>
    <w:rsid w:val="003D460C"/>
    <w:rsid w:val="003D5930"/>
    <w:rsid w:val="003E2C21"/>
    <w:rsid w:val="003E2EE2"/>
    <w:rsid w:val="003E441A"/>
    <w:rsid w:val="003E6ED4"/>
    <w:rsid w:val="003F12CA"/>
    <w:rsid w:val="003F2D8E"/>
    <w:rsid w:val="003F3871"/>
    <w:rsid w:val="00403DAA"/>
    <w:rsid w:val="004055E8"/>
    <w:rsid w:val="004074EA"/>
    <w:rsid w:val="00416CFB"/>
    <w:rsid w:val="00421885"/>
    <w:rsid w:val="004236F1"/>
    <w:rsid w:val="00424580"/>
    <w:rsid w:val="00426912"/>
    <w:rsid w:val="00431CE3"/>
    <w:rsid w:val="004372AB"/>
    <w:rsid w:val="00446DA9"/>
    <w:rsid w:val="0044768B"/>
    <w:rsid w:val="00451C0E"/>
    <w:rsid w:val="00456CEF"/>
    <w:rsid w:val="00462833"/>
    <w:rsid w:val="004633CC"/>
    <w:rsid w:val="00463996"/>
    <w:rsid w:val="00465B91"/>
    <w:rsid w:val="00480485"/>
    <w:rsid w:val="00480706"/>
    <w:rsid w:val="00486085"/>
    <w:rsid w:val="0049178B"/>
    <w:rsid w:val="004B1FA5"/>
    <w:rsid w:val="004B2491"/>
    <w:rsid w:val="004B277F"/>
    <w:rsid w:val="004B7E5D"/>
    <w:rsid w:val="004C3778"/>
    <w:rsid w:val="004D0105"/>
    <w:rsid w:val="004D343C"/>
    <w:rsid w:val="004D7F90"/>
    <w:rsid w:val="004F097D"/>
    <w:rsid w:val="004F780C"/>
    <w:rsid w:val="0050368C"/>
    <w:rsid w:val="005073A1"/>
    <w:rsid w:val="00512663"/>
    <w:rsid w:val="005133F8"/>
    <w:rsid w:val="00517CEF"/>
    <w:rsid w:val="00517DA5"/>
    <w:rsid w:val="005230F2"/>
    <w:rsid w:val="005360D7"/>
    <w:rsid w:val="00540F23"/>
    <w:rsid w:val="005451D8"/>
    <w:rsid w:val="00551D2A"/>
    <w:rsid w:val="00553F69"/>
    <w:rsid w:val="00561694"/>
    <w:rsid w:val="00563C81"/>
    <w:rsid w:val="005737DA"/>
    <w:rsid w:val="00577378"/>
    <w:rsid w:val="005946DA"/>
    <w:rsid w:val="005964B2"/>
    <w:rsid w:val="005B1BB4"/>
    <w:rsid w:val="005B4215"/>
    <w:rsid w:val="005D211B"/>
    <w:rsid w:val="005D36FD"/>
    <w:rsid w:val="005D454F"/>
    <w:rsid w:val="005D6BF4"/>
    <w:rsid w:val="005D6F17"/>
    <w:rsid w:val="005D7AE9"/>
    <w:rsid w:val="005E4A3E"/>
    <w:rsid w:val="005F47D5"/>
    <w:rsid w:val="005F5568"/>
    <w:rsid w:val="005F6B95"/>
    <w:rsid w:val="00613215"/>
    <w:rsid w:val="0061633D"/>
    <w:rsid w:val="00633357"/>
    <w:rsid w:val="00641671"/>
    <w:rsid w:val="0064322B"/>
    <w:rsid w:val="00653ECE"/>
    <w:rsid w:val="00655ECF"/>
    <w:rsid w:val="0065604A"/>
    <w:rsid w:val="00660025"/>
    <w:rsid w:val="0068188D"/>
    <w:rsid w:val="00681FFC"/>
    <w:rsid w:val="006A0EFD"/>
    <w:rsid w:val="006C7E9D"/>
    <w:rsid w:val="006D41DB"/>
    <w:rsid w:val="006E0175"/>
    <w:rsid w:val="006F0675"/>
    <w:rsid w:val="006F6369"/>
    <w:rsid w:val="00702BA0"/>
    <w:rsid w:val="00711EE0"/>
    <w:rsid w:val="007329D2"/>
    <w:rsid w:val="00733558"/>
    <w:rsid w:val="0073503E"/>
    <w:rsid w:val="00736A03"/>
    <w:rsid w:val="007371E6"/>
    <w:rsid w:val="00741101"/>
    <w:rsid w:val="00745F75"/>
    <w:rsid w:val="00747686"/>
    <w:rsid w:val="00754E03"/>
    <w:rsid w:val="0076768F"/>
    <w:rsid w:val="00777775"/>
    <w:rsid w:val="00783140"/>
    <w:rsid w:val="007A45B0"/>
    <w:rsid w:val="007B435B"/>
    <w:rsid w:val="007C547A"/>
    <w:rsid w:val="007C7104"/>
    <w:rsid w:val="007E3FD8"/>
    <w:rsid w:val="007E70E5"/>
    <w:rsid w:val="007F0D26"/>
    <w:rsid w:val="007F2F54"/>
    <w:rsid w:val="007F5B03"/>
    <w:rsid w:val="007F5CEF"/>
    <w:rsid w:val="007F7C0E"/>
    <w:rsid w:val="008004A1"/>
    <w:rsid w:val="00806150"/>
    <w:rsid w:val="0081733A"/>
    <w:rsid w:val="0082776D"/>
    <w:rsid w:val="008277C6"/>
    <w:rsid w:val="00832A5B"/>
    <w:rsid w:val="00841F95"/>
    <w:rsid w:val="00843259"/>
    <w:rsid w:val="00850E71"/>
    <w:rsid w:val="00856F02"/>
    <w:rsid w:val="008650AA"/>
    <w:rsid w:val="00865EF4"/>
    <w:rsid w:val="00871E42"/>
    <w:rsid w:val="00871F88"/>
    <w:rsid w:val="00893F85"/>
    <w:rsid w:val="008B3E34"/>
    <w:rsid w:val="008B567D"/>
    <w:rsid w:val="008C01D5"/>
    <w:rsid w:val="008C0EE9"/>
    <w:rsid w:val="008C1C5F"/>
    <w:rsid w:val="008C3BAA"/>
    <w:rsid w:val="008C73FE"/>
    <w:rsid w:val="008C7539"/>
    <w:rsid w:val="008D2678"/>
    <w:rsid w:val="008E514A"/>
    <w:rsid w:val="008F15E1"/>
    <w:rsid w:val="008F6446"/>
    <w:rsid w:val="0090667F"/>
    <w:rsid w:val="00911FDB"/>
    <w:rsid w:val="00923023"/>
    <w:rsid w:val="00923992"/>
    <w:rsid w:val="00930FA9"/>
    <w:rsid w:val="00932D69"/>
    <w:rsid w:val="009404B7"/>
    <w:rsid w:val="00944744"/>
    <w:rsid w:val="00951790"/>
    <w:rsid w:val="009527DB"/>
    <w:rsid w:val="00956098"/>
    <w:rsid w:val="00960207"/>
    <w:rsid w:val="009611CC"/>
    <w:rsid w:val="009700ED"/>
    <w:rsid w:val="00972118"/>
    <w:rsid w:val="009733AB"/>
    <w:rsid w:val="009778F6"/>
    <w:rsid w:val="009A205C"/>
    <w:rsid w:val="009B1AE5"/>
    <w:rsid w:val="009B48CE"/>
    <w:rsid w:val="009D5B51"/>
    <w:rsid w:val="009E23BF"/>
    <w:rsid w:val="009E39BA"/>
    <w:rsid w:val="009E64EF"/>
    <w:rsid w:val="009E7121"/>
    <w:rsid w:val="009F6EF6"/>
    <w:rsid w:val="00A02CB0"/>
    <w:rsid w:val="00A0529A"/>
    <w:rsid w:val="00A05FDD"/>
    <w:rsid w:val="00A06C75"/>
    <w:rsid w:val="00A2104E"/>
    <w:rsid w:val="00A215AB"/>
    <w:rsid w:val="00A22B8B"/>
    <w:rsid w:val="00A302DB"/>
    <w:rsid w:val="00A335B4"/>
    <w:rsid w:val="00A37D5D"/>
    <w:rsid w:val="00A423D7"/>
    <w:rsid w:val="00A63D2C"/>
    <w:rsid w:val="00A730A2"/>
    <w:rsid w:val="00A75F7C"/>
    <w:rsid w:val="00A75F81"/>
    <w:rsid w:val="00A965FD"/>
    <w:rsid w:val="00AD2DD9"/>
    <w:rsid w:val="00AD3C45"/>
    <w:rsid w:val="00AF3686"/>
    <w:rsid w:val="00B14665"/>
    <w:rsid w:val="00B20492"/>
    <w:rsid w:val="00B21AC5"/>
    <w:rsid w:val="00B33570"/>
    <w:rsid w:val="00B33831"/>
    <w:rsid w:val="00B352F4"/>
    <w:rsid w:val="00B5307A"/>
    <w:rsid w:val="00B55C15"/>
    <w:rsid w:val="00B70285"/>
    <w:rsid w:val="00B7312D"/>
    <w:rsid w:val="00B77977"/>
    <w:rsid w:val="00B81FAF"/>
    <w:rsid w:val="00B85E4C"/>
    <w:rsid w:val="00B93751"/>
    <w:rsid w:val="00B93BA8"/>
    <w:rsid w:val="00B97E64"/>
    <w:rsid w:val="00BB7EB8"/>
    <w:rsid w:val="00BC35B9"/>
    <w:rsid w:val="00BC51A4"/>
    <w:rsid w:val="00BD34B1"/>
    <w:rsid w:val="00BD61E7"/>
    <w:rsid w:val="00C00F60"/>
    <w:rsid w:val="00C117E2"/>
    <w:rsid w:val="00C2251E"/>
    <w:rsid w:val="00C22D4D"/>
    <w:rsid w:val="00C230CB"/>
    <w:rsid w:val="00C319C8"/>
    <w:rsid w:val="00C55CE5"/>
    <w:rsid w:val="00C57153"/>
    <w:rsid w:val="00C57812"/>
    <w:rsid w:val="00C62FE2"/>
    <w:rsid w:val="00C67CFD"/>
    <w:rsid w:val="00CA2328"/>
    <w:rsid w:val="00CA6C32"/>
    <w:rsid w:val="00CA7D8F"/>
    <w:rsid w:val="00CC2BC3"/>
    <w:rsid w:val="00CE740A"/>
    <w:rsid w:val="00D02F06"/>
    <w:rsid w:val="00D04167"/>
    <w:rsid w:val="00D0449F"/>
    <w:rsid w:val="00D25CE7"/>
    <w:rsid w:val="00D31FAF"/>
    <w:rsid w:val="00D3379D"/>
    <w:rsid w:val="00D42D24"/>
    <w:rsid w:val="00D54F9E"/>
    <w:rsid w:val="00D62BF8"/>
    <w:rsid w:val="00D63541"/>
    <w:rsid w:val="00D6529D"/>
    <w:rsid w:val="00D8036C"/>
    <w:rsid w:val="00D900B5"/>
    <w:rsid w:val="00D97E85"/>
    <w:rsid w:val="00DA2240"/>
    <w:rsid w:val="00DA44A2"/>
    <w:rsid w:val="00DA49B4"/>
    <w:rsid w:val="00DB1575"/>
    <w:rsid w:val="00DB2AEF"/>
    <w:rsid w:val="00DB3C13"/>
    <w:rsid w:val="00DB6CBC"/>
    <w:rsid w:val="00DD51DD"/>
    <w:rsid w:val="00DD71F0"/>
    <w:rsid w:val="00DF7CAC"/>
    <w:rsid w:val="00E026C3"/>
    <w:rsid w:val="00E05F0D"/>
    <w:rsid w:val="00E063CA"/>
    <w:rsid w:val="00E20D0D"/>
    <w:rsid w:val="00E326DE"/>
    <w:rsid w:val="00E41A6E"/>
    <w:rsid w:val="00E560D5"/>
    <w:rsid w:val="00E613E3"/>
    <w:rsid w:val="00E632BB"/>
    <w:rsid w:val="00E63849"/>
    <w:rsid w:val="00E81174"/>
    <w:rsid w:val="00E831B8"/>
    <w:rsid w:val="00E872BD"/>
    <w:rsid w:val="00E94EC8"/>
    <w:rsid w:val="00E95251"/>
    <w:rsid w:val="00EA67B2"/>
    <w:rsid w:val="00EA7F77"/>
    <w:rsid w:val="00EB7CFD"/>
    <w:rsid w:val="00EC65CC"/>
    <w:rsid w:val="00EE7812"/>
    <w:rsid w:val="00EF6F5C"/>
    <w:rsid w:val="00F2299E"/>
    <w:rsid w:val="00F24B36"/>
    <w:rsid w:val="00F30C4B"/>
    <w:rsid w:val="00F328A2"/>
    <w:rsid w:val="00F400E1"/>
    <w:rsid w:val="00F466E8"/>
    <w:rsid w:val="00F52771"/>
    <w:rsid w:val="00F60B39"/>
    <w:rsid w:val="00F64FC9"/>
    <w:rsid w:val="00F70925"/>
    <w:rsid w:val="00F75AA2"/>
    <w:rsid w:val="00F7744E"/>
    <w:rsid w:val="00F92040"/>
    <w:rsid w:val="00F948E8"/>
    <w:rsid w:val="00FB386D"/>
    <w:rsid w:val="00FC7ED9"/>
    <w:rsid w:val="00FD1F15"/>
    <w:rsid w:val="00FD5EE5"/>
    <w:rsid w:val="00FE30D3"/>
    <w:rsid w:val="00FE64F3"/>
    <w:rsid w:val="00FF0885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F933"/>
  <w15:docId w15:val="{F04C898F-3459-489B-B606-B48C6C7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color w:val="333399"/>
      <w:sz w:val="20"/>
    </w:rPr>
  </w:style>
  <w:style w:type="paragraph" w:styleId="3">
    <w:name w:val="Body Text Indent 3"/>
    <w:basedOn w:val="a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0">
    <w:name w:val="Body Text Indent 2"/>
    <w:basedOn w:val="a"/>
    <w:pPr>
      <w:ind w:firstLine="811"/>
      <w:jc w:val="both"/>
    </w:pPr>
  </w:style>
  <w:style w:type="paragraph" w:styleId="a4">
    <w:name w:val="Balloon Text"/>
    <w:basedOn w:val="a"/>
    <w:semiHidden/>
    <w:rsid w:val="009E39B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3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DD71F0"/>
    <w:rPr>
      <w:sz w:val="24"/>
      <w:szCs w:val="24"/>
    </w:rPr>
  </w:style>
  <w:style w:type="paragraph" w:styleId="a7">
    <w:name w:val="header"/>
    <w:basedOn w:val="a"/>
    <w:link w:val="a8"/>
    <w:uiPriority w:val="99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451D8"/>
    <w:rPr>
      <w:sz w:val="24"/>
      <w:szCs w:val="24"/>
    </w:rPr>
  </w:style>
  <w:style w:type="paragraph" w:styleId="a9">
    <w:name w:val="footer"/>
    <w:basedOn w:val="a"/>
    <w:link w:val="aa"/>
    <w:rsid w:val="00545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451D8"/>
    <w:rPr>
      <w:sz w:val="24"/>
      <w:szCs w:val="24"/>
    </w:rPr>
  </w:style>
  <w:style w:type="character" w:styleId="ab">
    <w:name w:val="Emphasis"/>
    <w:qFormat/>
    <w:rsid w:val="00F30C4B"/>
    <w:rPr>
      <w:i/>
      <w:iCs/>
    </w:rPr>
  </w:style>
  <w:style w:type="character" w:customStyle="1" w:styleId="10">
    <w:name w:val="Заголовок 1 Знак"/>
    <w:link w:val="1"/>
    <w:rsid w:val="00A0529A"/>
    <w:rPr>
      <w:b/>
      <w:bCs/>
      <w:sz w:val="24"/>
      <w:szCs w:val="24"/>
      <w:lang w:eastAsia="en-US"/>
    </w:rPr>
  </w:style>
  <w:style w:type="paragraph" w:customStyle="1" w:styleId="21">
    <w:name w:val="Знак2"/>
    <w:basedOn w:val="a"/>
    <w:rsid w:val="003D15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814B-A982-46F5-AF6C-902CE60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Home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subject/>
  <dc:creator>А</dc:creator>
  <cp:keywords/>
  <cp:lastModifiedBy>Дума КГО</cp:lastModifiedBy>
  <cp:revision>4</cp:revision>
  <cp:lastPrinted>2022-12-23T04:01:00Z</cp:lastPrinted>
  <dcterms:created xsi:type="dcterms:W3CDTF">2022-12-23T03:07:00Z</dcterms:created>
  <dcterms:modified xsi:type="dcterms:W3CDTF">2022-12-23T04:36:00Z</dcterms:modified>
</cp:coreProperties>
</file>